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638F4" w14:textId="77777777" w:rsidR="007C2FAA" w:rsidRDefault="007C2FAA" w:rsidP="007C2FAA">
      <w:pPr>
        <w:pStyle w:val="2"/>
        <w:jc w:val="center"/>
      </w:pPr>
      <w:r>
        <w:rPr>
          <w:rFonts w:hint="eastAsia"/>
        </w:rPr>
        <w:t>保险保函申请流程</w:t>
      </w:r>
    </w:p>
    <w:p w14:paraId="3A23BECF" w14:textId="77777777" w:rsidR="007C2FAA" w:rsidRPr="008D4331" w:rsidRDefault="007C2FAA" w:rsidP="007C2FAA">
      <w:pPr>
        <w:jc w:val="left"/>
        <w:rPr>
          <w:b/>
          <w:bCs/>
          <w:sz w:val="28"/>
          <w:szCs w:val="28"/>
        </w:rPr>
      </w:pPr>
      <w:r w:rsidRPr="008D4331">
        <w:rPr>
          <w:rFonts w:hint="eastAsia"/>
          <w:b/>
          <w:bCs/>
          <w:sz w:val="28"/>
          <w:szCs w:val="28"/>
        </w:rPr>
        <w:t>保险保函价格标准：</w:t>
      </w:r>
    </w:p>
    <w:p w14:paraId="085BE0B2" w14:textId="77777777" w:rsidR="007C2FAA" w:rsidRDefault="007C2FAA" w:rsidP="007C2FA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1F321A2" wp14:editId="475E2170">
            <wp:extent cx="2504364" cy="166198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037" cy="16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C9CE" w14:textId="77777777" w:rsidR="007C2FAA" w:rsidRPr="008D4331" w:rsidRDefault="007C2FAA" w:rsidP="007C2FAA">
      <w:pPr>
        <w:jc w:val="left"/>
        <w:rPr>
          <w:rFonts w:ascii="仿宋" w:eastAsia="仿宋" w:hAnsi="仿宋"/>
          <w:sz w:val="24"/>
        </w:rPr>
      </w:pPr>
      <w:r w:rsidRPr="008D4331">
        <w:rPr>
          <w:rFonts w:ascii="仿宋" w:eastAsia="仿宋" w:hAnsi="仿宋" w:hint="eastAsia"/>
          <w:sz w:val="24"/>
        </w:rPr>
        <w:t>所需资料：电子版营业执照，pdf版招标文件（不需要盖章）</w:t>
      </w:r>
    </w:p>
    <w:p w14:paraId="5695C611" w14:textId="77777777" w:rsidR="007C2FAA" w:rsidRPr="008D4331" w:rsidRDefault="007C2FAA" w:rsidP="007C2FAA">
      <w:pPr>
        <w:jc w:val="left"/>
        <w:rPr>
          <w:rFonts w:ascii="仿宋" w:eastAsia="仿宋" w:hAnsi="仿宋"/>
          <w:sz w:val="24"/>
        </w:rPr>
      </w:pPr>
      <w:r w:rsidRPr="008D4331">
        <w:rPr>
          <w:rFonts w:ascii="仿宋" w:eastAsia="仿宋" w:hAnsi="仿宋" w:hint="eastAsia"/>
          <w:sz w:val="24"/>
        </w:rPr>
        <w:t>办理时间：2</w:t>
      </w:r>
      <w:r w:rsidRPr="008D4331">
        <w:rPr>
          <w:rFonts w:ascii="仿宋" w:eastAsia="仿宋" w:hAnsi="仿宋"/>
          <w:sz w:val="24"/>
        </w:rPr>
        <w:t>4</w:t>
      </w:r>
      <w:r w:rsidRPr="008D4331">
        <w:rPr>
          <w:rFonts w:ascii="仿宋" w:eastAsia="仿宋" w:hAnsi="仿宋" w:hint="eastAsia"/>
          <w:sz w:val="24"/>
        </w:rPr>
        <w:t>小时在线办理，</w:t>
      </w:r>
      <w:r w:rsidRPr="008D4331">
        <w:rPr>
          <w:rFonts w:ascii="仿宋" w:eastAsia="仿宋" w:hAnsi="仿宋"/>
          <w:sz w:val="24"/>
        </w:rPr>
        <w:t>5</w:t>
      </w:r>
      <w:r w:rsidRPr="008D4331">
        <w:rPr>
          <w:rFonts w:ascii="仿宋" w:eastAsia="仿宋" w:hAnsi="仿宋" w:hint="eastAsia"/>
          <w:sz w:val="24"/>
        </w:rPr>
        <w:t>分钟内出函</w:t>
      </w:r>
    </w:p>
    <w:p w14:paraId="4ADC5909" w14:textId="77777777" w:rsidR="007C2FAA" w:rsidRPr="004F4B67" w:rsidRDefault="007C2FAA" w:rsidP="007C2FA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申请服务电话：0</w:t>
      </w:r>
      <w:r>
        <w:rPr>
          <w:sz w:val="28"/>
          <w:szCs w:val="28"/>
        </w:rPr>
        <w:t>351-2918699/18636105061</w:t>
      </w:r>
    </w:p>
    <w:p w14:paraId="02508677" w14:textId="77777777" w:rsidR="007C2FAA" w:rsidRDefault="007C2FAA" w:rsidP="007C2FAA">
      <w:pPr>
        <w:jc w:val="left"/>
        <w:rPr>
          <w:b/>
          <w:bCs/>
          <w:sz w:val="28"/>
          <w:szCs w:val="28"/>
        </w:rPr>
      </w:pPr>
    </w:p>
    <w:p w14:paraId="66432EB0" w14:textId="77777777" w:rsidR="007C2FAA" w:rsidRDefault="007C2FAA" w:rsidP="007C2FAA">
      <w:pPr>
        <w:jc w:val="left"/>
        <w:rPr>
          <w:b/>
          <w:bCs/>
          <w:sz w:val="28"/>
          <w:szCs w:val="28"/>
        </w:rPr>
      </w:pPr>
    </w:p>
    <w:p w14:paraId="3A62FD44" w14:textId="77777777" w:rsidR="007C2FAA" w:rsidRPr="008D4331" w:rsidRDefault="007C2FAA" w:rsidP="007C2FAA">
      <w:pPr>
        <w:jc w:val="left"/>
        <w:rPr>
          <w:b/>
          <w:bCs/>
          <w:sz w:val="28"/>
          <w:szCs w:val="28"/>
        </w:rPr>
      </w:pPr>
      <w:r w:rsidRPr="008D4331">
        <w:rPr>
          <w:rFonts w:hint="eastAsia"/>
          <w:b/>
          <w:bCs/>
          <w:sz w:val="28"/>
          <w:szCs w:val="28"/>
        </w:rPr>
        <w:t>申请流程</w:t>
      </w:r>
    </w:p>
    <w:p w14:paraId="029AF6B1" w14:textId="77777777" w:rsidR="007C2FAA" w:rsidRPr="008D4331" w:rsidRDefault="007C2FAA" w:rsidP="007C2FAA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8D4331">
        <w:rPr>
          <w:rFonts w:ascii="仿宋" w:eastAsia="仿宋" w:hAnsi="仿宋" w:hint="eastAsia"/>
          <w:sz w:val="24"/>
        </w:rPr>
        <w:t>1. 登录“山西省招投标公共服务平台”任意一个第三</w:t>
      </w:r>
      <w:proofErr w:type="gramStart"/>
      <w:r w:rsidRPr="008D4331">
        <w:rPr>
          <w:rFonts w:ascii="仿宋" w:eastAsia="仿宋" w:hAnsi="仿宋" w:hint="eastAsia"/>
          <w:sz w:val="24"/>
        </w:rPr>
        <w:t>方电子</w:t>
      </w:r>
      <w:proofErr w:type="gramEnd"/>
      <w:r w:rsidRPr="008D4331">
        <w:rPr>
          <w:rFonts w:ascii="仿宋" w:eastAsia="仿宋" w:hAnsi="仿宋" w:hint="eastAsia"/>
          <w:sz w:val="24"/>
        </w:rPr>
        <w:t>交易平台</w:t>
      </w:r>
    </w:p>
    <w:p w14:paraId="0DF6A7BD" w14:textId="77777777" w:rsidR="007C2FAA" w:rsidRPr="008D4331" w:rsidRDefault="007C2FAA" w:rsidP="007C2FAA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8D4331">
        <w:rPr>
          <w:rFonts w:ascii="仿宋" w:eastAsia="仿宋" w:hAnsi="仿宋" w:hint="eastAsia"/>
          <w:sz w:val="24"/>
        </w:rPr>
        <w:t>2</w:t>
      </w:r>
      <w:r w:rsidRPr="008D4331">
        <w:rPr>
          <w:rFonts w:ascii="仿宋" w:eastAsia="仿宋" w:hAnsi="仿宋"/>
          <w:sz w:val="24"/>
        </w:rPr>
        <w:t>.</w:t>
      </w:r>
      <w:r w:rsidRPr="008D4331">
        <w:rPr>
          <w:rFonts w:ascii="仿宋" w:eastAsia="仿宋" w:hAnsi="仿宋" w:hint="eastAsia"/>
          <w:sz w:val="24"/>
        </w:rPr>
        <w:t>点击办理保险保函</w:t>
      </w:r>
    </w:p>
    <w:p w14:paraId="4A8DC36C" w14:textId="77777777" w:rsidR="007C2FAA" w:rsidRPr="008D4331" w:rsidRDefault="007C2FAA" w:rsidP="007C2FAA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8D4331">
        <w:rPr>
          <w:rFonts w:ascii="仿宋" w:eastAsia="仿宋" w:hAnsi="仿宋" w:hint="eastAsia"/>
          <w:sz w:val="24"/>
        </w:rPr>
        <w:t>3</w:t>
      </w:r>
      <w:r w:rsidRPr="008D4331">
        <w:rPr>
          <w:rFonts w:ascii="仿宋" w:eastAsia="仿宋" w:hAnsi="仿宋"/>
          <w:sz w:val="24"/>
        </w:rPr>
        <w:t>.</w:t>
      </w:r>
      <w:r w:rsidRPr="008D4331">
        <w:rPr>
          <w:rFonts w:ascii="仿宋" w:eastAsia="仿宋" w:hAnsi="仿宋" w:hint="eastAsia"/>
          <w:sz w:val="24"/>
        </w:rPr>
        <w:t>通过登陆电子交易平台直接跳转至保险保函</w:t>
      </w:r>
      <w:r>
        <w:rPr>
          <w:rFonts w:ascii="仿宋" w:eastAsia="仿宋" w:hAnsi="仿宋" w:hint="eastAsia"/>
          <w:sz w:val="24"/>
        </w:rPr>
        <w:t>通道</w:t>
      </w:r>
      <w:r w:rsidRPr="008D4331">
        <w:rPr>
          <w:rFonts w:ascii="仿宋" w:eastAsia="仿宋" w:hAnsi="仿宋" w:hint="eastAsia"/>
          <w:sz w:val="24"/>
        </w:rPr>
        <w:t>，投标人不需要注册。</w:t>
      </w:r>
    </w:p>
    <w:p w14:paraId="3B8ED4D6" w14:textId="77777777" w:rsidR="007C2FAA" w:rsidRPr="008D4331" w:rsidRDefault="007C2FAA" w:rsidP="007C2FAA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8D4331">
        <w:rPr>
          <w:rFonts w:ascii="仿宋" w:eastAsia="仿宋" w:hAnsi="仿宋"/>
          <w:sz w:val="24"/>
        </w:rPr>
        <w:t>4.</w:t>
      </w:r>
      <w:r w:rsidRPr="008D4331">
        <w:rPr>
          <w:rFonts w:ascii="仿宋" w:eastAsia="仿宋" w:hAnsi="仿宋" w:hint="eastAsia"/>
          <w:sz w:val="24"/>
        </w:rPr>
        <w:t>填写项目信息并支付保费</w:t>
      </w:r>
    </w:p>
    <w:p w14:paraId="7187DDF8" w14:textId="77777777" w:rsidR="007C2FAA" w:rsidRPr="008D4331" w:rsidRDefault="007C2FAA" w:rsidP="007C2FAA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8D4331">
        <w:rPr>
          <w:rFonts w:ascii="仿宋" w:eastAsia="仿宋" w:hAnsi="仿宋" w:hint="eastAsia"/>
          <w:sz w:val="24"/>
        </w:rPr>
        <w:t>5</w:t>
      </w:r>
      <w:r w:rsidRPr="008D4331">
        <w:rPr>
          <w:rFonts w:ascii="仿宋" w:eastAsia="仿宋" w:hAnsi="仿宋"/>
          <w:sz w:val="24"/>
        </w:rPr>
        <w:t>.</w:t>
      </w:r>
      <w:r w:rsidRPr="008D4331">
        <w:rPr>
          <w:rFonts w:ascii="仿宋" w:eastAsia="仿宋" w:hAnsi="仿宋" w:hint="eastAsia"/>
          <w:sz w:val="24"/>
        </w:rPr>
        <w:t>订单列表页面下载保函及发票</w:t>
      </w:r>
    </w:p>
    <w:p w14:paraId="045B7732" w14:textId="77777777" w:rsidR="007C2FAA" w:rsidRPr="008D4331" w:rsidRDefault="007C2FAA" w:rsidP="007C2FAA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8D4331">
        <w:rPr>
          <w:rFonts w:ascii="仿宋" w:eastAsia="仿宋" w:hAnsi="仿宋" w:hint="eastAsia"/>
          <w:sz w:val="24"/>
        </w:rPr>
        <w:t>6</w:t>
      </w:r>
      <w:r w:rsidRPr="008D4331">
        <w:rPr>
          <w:rFonts w:ascii="仿宋" w:eastAsia="仿宋" w:hAnsi="仿宋"/>
          <w:sz w:val="24"/>
        </w:rPr>
        <w:t>.</w:t>
      </w:r>
      <w:r w:rsidRPr="008D4331">
        <w:rPr>
          <w:rFonts w:ascii="仿宋" w:eastAsia="仿宋" w:hAnsi="仿宋" w:hint="eastAsia"/>
          <w:sz w:val="24"/>
        </w:rPr>
        <w:t>结束</w:t>
      </w:r>
    </w:p>
    <w:p w14:paraId="43F875A2" w14:textId="77777777" w:rsidR="007C2FAA" w:rsidRDefault="007C2FAA" w:rsidP="007C2FAA">
      <w:pPr>
        <w:jc w:val="left"/>
        <w:rPr>
          <w:b/>
          <w:bCs/>
          <w:sz w:val="28"/>
          <w:szCs w:val="28"/>
        </w:rPr>
      </w:pPr>
    </w:p>
    <w:p w14:paraId="2DC591BB" w14:textId="77777777" w:rsidR="007C2FAA" w:rsidRDefault="007C2FAA" w:rsidP="007C2FAA">
      <w:pPr>
        <w:tabs>
          <w:tab w:val="left" w:pos="585"/>
        </w:tabs>
        <w:ind w:left="420"/>
        <w:jc w:val="left"/>
        <w:rPr>
          <w:b/>
          <w:bCs/>
          <w:sz w:val="28"/>
          <w:szCs w:val="28"/>
        </w:rPr>
      </w:pPr>
    </w:p>
    <w:p w14:paraId="0F749086" w14:textId="77777777" w:rsidR="007C2FAA" w:rsidRDefault="007C2FAA" w:rsidP="007C2FAA">
      <w:pPr>
        <w:tabs>
          <w:tab w:val="left" w:pos="585"/>
        </w:tabs>
        <w:ind w:left="420"/>
        <w:jc w:val="left"/>
        <w:rPr>
          <w:b/>
          <w:bCs/>
          <w:sz w:val="28"/>
          <w:szCs w:val="28"/>
        </w:rPr>
      </w:pPr>
    </w:p>
    <w:p w14:paraId="05D91324" w14:textId="77777777" w:rsidR="007C2FAA" w:rsidRDefault="007C2FAA" w:rsidP="007C2FAA">
      <w:pPr>
        <w:tabs>
          <w:tab w:val="left" w:pos="585"/>
        </w:tabs>
        <w:ind w:left="420"/>
        <w:jc w:val="left"/>
        <w:rPr>
          <w:b/>
          <w:bCs/>
          <w:sz w:val="28"/>
          <w:szCs w:val="28"/>
        </w:rPr>
      </w:pPr>
    </w:p>
    <w:p w14:paraId="73BFF0DD" w14:textId="77777777" w:rsidR="007C2FAA" w:rsidRDefault="007C2FAA" w:rsidP="007C2FAA">
      <w:pPr>
        <w:tabs>
          <w:tab w:val="left" w:pos="585"/>
        </w:tabs>
        <w:jc w:val="left"/>
        <w:rPr>
          <w:b/>
          <w:bCs/>
          <w:sz w:val="28"/>
          <w:szCs w:val="28"/>
        </w:rPr>
      </w:pPr>
    </w:p>
    <w:p w14:paraId="2588559C" w14:textId="0B47B457" w:rsidR="007C2FAA" w:rsidRDefault="007C2FAA" w:rsidP="007C2FAA">
      <w:pPr>
        <w:tabs>
          <w:tab w:val="left" w:pos="585"/>
        </w:tabs>
        <w:ind w:left="420"/>
        <w:jc w:val="left"/>
        <w:rPr>
          <w:b/>
          <w:bCs/>
          <w:sz w:val="28"/>
          <w:szCs w:val="28"/>
        </w:rPr>
      </w:pPr>
      <w:r w:rsidRPr="00916579">
        <w:rPr>
          <w:rFonts w:hint="eastAsia"/>
          <w:b/>
          <w:bCs/>
          <w:sz w:val="28"/>
          <w:szCs w:val="28"/>
        </w:rPr>
        <w:lastRenderedPageBreak/>
        <w:t>投标人在</w:t>
      </w:r>
      <w:r>
        <w:rPr>
          <w:rFonts w:hint="eastAsia"/>
          <w:b/>
          <w:bCs/>
          <w:sz w:val="28"/>
          <w:szCs w:val="28"/>
        </w:rPr>
        <w:t>山西新点</w:t>
      </w:r>
      <w:r w:rsidRPr="00916579">
        <w:rPr>
          <w:rFonts w:hint="eastAsia"/>
          <w:b/>
          <w:bCs/>
          <w:sz w:val="28"/>
          <w:szCs w:val="28"/>
        </w:rPr>
        <w:t>交易平台申请保函操作指导</w:t>
      </w:r>
    </w:p>
    <w:p w14:paraId="123BFAF5" w14:textId="77777777" w:rsidR="007C2FAA" w:rsidRPr="007C2FAA" w:rsidRDefault="007C2FAA" w:rsidP="007C2FAA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 w:rsidRPr="007C2FAA">
        <w:rPr>
          <w:rFonts w:hint="eastAsia"/>
          <w:sz w:val="28"/>
          <w:szCs w:val="28"/>
        </w:rPr>
        <w:t>前提：投标单位注册完毕，报名审核通过之后；</w:t>
      </w:r>
    </w:p>
    <w:p w14:paraId="2217428D" w14:textId="77777777" w:rsidR="007C2FAA" w:rsidRPr="007C2FAA" w:rsidRDefault="007C2FAA" w:rsidP="007C2FAA">
      <w:pPr>
        <w:pStyle w:val="a8"/>
        <w:ind w:left="720" w:firstLineChars="0" w:firstLine="0"/>
        <w:rPr>
          <w:sz w:val="28"/>
          <w:szCs w:val="28"/>
        </w:rPr>
      </w:pPr>
      <w:r w:rsidRPr="007C2FAA">
        <w:rPr>
          <w:rFonts w:hint="eastAsia"/>
          <w:sz w:val="28"/>
          <w:szCs w:val="28"/>
        </w:rPr>
        <w:t>招标文件领取下面有个保险保函服务的菜单</w:t>
      </w:r>
    </w:p>
    <w:p w14:paraId="7160E1E1" w14:textId="77777777" w:rsidR="007C2FAA" w:rsidRDefault="007C2FAA" w:rsidP="007C2FAA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0F397E02" wp14:editId="2BA3D138">
            <wp:extent cx="5278120" cy="2987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5998" w14:textId="77777777" w:rsidR="007C2FAA" w:rsidRDefault="007C2FAA" w:rsidP="007C2FAA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领取完招标文件之后可以点击此菜单申请保险保函，点击保险保函菜单</w:t>
      </w:r>
    </w:p>
    <w:p w14:paraId="5067E293" w14:textId="77777777" w:rsidR="007C2FAA" w:rsidRDefault="007C2FAA" w:rsidP="007C2FAA">
      <w:pPr>
        <w:pStyle w:val="a8"/>
        <w:ind w:left="720" w:firstLineChars="0" w:firstLine="0"/>
      </w:pPr>
      <w:r>
        <w:rPr>
          <w:rFonts w:hint="eastAsia"/>
        </w:rPr>
        <w:t>右边根据报名的项目可以进行选择，点击对应项目右侧的操作按钮，跳转到保函申请页面，</w:t>
      </w:r>
    </w:p>
    <w:p w14:paraId="3C6C10BF" w14:textId="77777777" w:rsidR="007C2FAA" w:rsidRDefault="007C2FAA" w:rsidP="007C2FAA">
      <w:pPr>
        <w:pStyle w:val="a8"/>
        <w:ind w:left="720" w:firstLineChars="0" w:firstLine="0"/>
      </w:pPr>
      <w:r>
        <w:rPr>
          <w:noProof/>
        </w:rPr>
        <w:drawing>
          <wp:inline distT="0" distB="0" distL="0" distR="0" wp14:anchorId="469E178D" wp14:editId="39FA5DA1">
            <wp:extent cx="5278120" cy="30422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C130" w14:textId="0624CE4D" w:rsidR="007C2FAA" w:rsidRDefault="007C2FAA" w:rsidP="007C2FAA">
      <w:pPr>
        <w:rPr>
          <w:rFonts w:hint="eastAsia"/>
        </w:rPr>
      </w:pPr>
    </w:p>
    <w:p w14:paraId="6EC10FFF" w14:textId="35C95F45" w:rsidR="007C2FAA" w:rsidRPr="005A539D" w:rsidRDefault="007C2FAA" w:rsidP="007C2FAA">
      <w:r>
        <w:rPr>
          <w:rFonts w:hint="eastAsia"/>
        </w:rPr>
        <w:t>点击</w:t>
      </w:r>
      <w:r>
        <w:rPr>
          <w:rFonts w:hint="eastAsia"/>
        </w:rPr>
        <w:t>按钮</w:t>
      </w:r>
      <w:r>
        <w:rPr>
          <w:rFonts w:hint="eastAsia"/>
        </w:rPr>
        <w:t>跳转至保险保函通道</w:t>
      </w:r>
    </w:p>
    <w:p w14:paraId="7F8FA75D" w14:textId="77777777" w:rsidR="007C2FAA" w:rsidRPr="005A539D" w:rsidRDefault="007C2FAA" w:rsidP="007C2FAA">
      <w:pPr>
        <w:jc w:val="left"/>
        <w:rPr>
          <w:sz w:val="28"/>
          <w:szCs w:val="28"/>
        </w:rPr>
      </w:pPr>
      <w:r w:rsidRPr="008D4331">
        <w:rPr>
          <w:rFonts w:hint="eastAsia"/>
          <w:b/>
          <w:bCs/>
          <w:sz w:val="28"/>
          <w:szCs w:val="28"/>
        </w:rPr>
        <w:lastRenderedPageBreak/>
        <w:t>投标人</w:t>
      </w:r>
      <w:r>
        <w:rPr>
          <w:rFonts w:hint="eastAsia"/>
          <w:b/>
          <w:bCs/>
          <w:sz w:val="28"/>
          <w:szCs w:val="28"/>
        </w:rPr>
        <w:t>在保险保函通道</w:t>
      </w:r>
      <w:r w:rsidRPr="008D4331">
        <w:rPr>
          <w:rFonts w:hint="eastAsia"/>
          <w:b/>
          <w:bCs/>
          <w:sz w:val="28"/>
          <w:szCs w:val="28"/>
        </w:rPr>
        <w:t>操作指导：</w:t>
      </w:r>
    </w:p>
    <w:p w14:paraId="45149332" w14:textId="77777777" w:rsidR="007C2FAA" w:rsidRDefault="007C2FAA" w:rsidP="007C2FAA">
      <w:pPr>
        <w:tabs>
          <w:tab w:val="left" w:pos="585"/>
        </w:tabs>
        <w:ind w:firstLineChars="200" w:firstLine="420"/>
        <w:jc w:val="left"/>
      </w:pPr>
      <w:r>
        <w:rPr>
          <w:rFonts w:hint="eastAsia"/>
        </w:rPr>
        <w:t>①：</w:t>
      </w:r>
      <w:r w:rsidRPr="007C2FAA">
        <w:rPr>
          <w:rFonts w:ascii="仿宋" w:eastAsia="仿宋" w:hAnsi="仿宋" w:hint="eastAsia"/>
        </w:rPr>
        <w:t>投标人通过交易平台跳转至保险保函通道，无需注册登录。选择承保金融机构（示例选择的金融机构为太平洋保险）</w:t>
      </w:r>
    </w:p>
    <w:p w14:paraId="415FBB1B" w14:textId="77777777" w:rsidR="007C2FAA" w:rsidRDefault="007C2FAA" w:rsidP="007C2FAA">
      <w:pPr>
        <w:tabs>
          <w:tab w:val="left" w:pos="585"/>
        </w:tabs>
        <w:ind w:firstLineChars="200" w:firstLine="420"/>
        <w:jc w:val="left"/>
      </w:pPr>
      <w:r>
        <w:rPr>
          <w:noProof/>
        </w:rPr>
        <w:drawing>
          <wp:inline distT="0" distB="0" distL="0" distR="0" wp14:anchorId="5D79E763" wp14:editId="12195F30">
            <wp:extent cx="4973955" cy="3938091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890" cy="39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E1C3" w14:textId="77777777" w:rsidR="007C2FAA" w:rsidRDefault="007C2FAA" w:rsidP="007C2FAA">
      <w:pPr>
        <w:tabs>
          <w:tab w:val="left" w:pos="585"/>
        </w:tabs>
        <w:ind w:firstLineChars="200" w:firstLine="420"/>
        <w:jc w:val="left"/>
      </w:pPr>
    </w:p>
    <w:p w14:paraId="7A76BF57" w14:textId="77777777" w:rsidR="007C2FAA" w:rsidRDefault="007C2FAA" w:rsidP="007C2FAA">
      <w:pPr>
        <w:tabs>
          <w:tab w:val="left" w:pos="585"/>
        </w:tabs>
        <w:ind w:firstLineChars="200" w:firstLine="420"/>
        <w:jc w:val="left"/>
      </w:pPr>
      <w:r>
        <w:rPr>
          <w:rFonts w:hint="eastAsia"/>
        </w:rPr>
        <w:t>②：</w:t>
      </w:r>
      <w:r w:rsidRPr="007C2FAA">
        <w:rPr>
          <w:rFonts w:ascii="仿宋" w:eastAsia="仿宋" w:hAnsi="仿宋" w:hint="eastAsia"/>
        </w:rPr>
        <w:t>系统会将项目信息带到保险保函通道，投标人只需完善信息，点击提交。</w:t>
      </w:r>
      <w:r>
        <w:rPr>
          <w:noProof/>
        </w:rPr>
        <w:drawing>
          <wp:inline distT="0" distB="0" distL="0" distR="0" wp14:anchorId="51CB3C0D" wp14:editId="42B0CE34">
            <wp:extent cx="5271794" cy="3450037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6488" cy="34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7414" w14:textId="77777777" w:rsidR="007C2FAA" w:rsidRPr="007C2FAA" w:rsidRDefault="007C2FAA" w:rsidP="007C2FAA">
      <w:pPr>
        <w:tabs>
          <w:tab w:val="left" w:pos="585"/>
        </w:tabs>
        <w:ind w:firstLineChars="200" w:firstLine="420"/>
        <w:jc w:val="left"/>
        <w:rPr>
          <w:rFonts w:ascii="仿宋" w:eastAsia="仿宋" w:hAnsi="仿宋"/>
        </w:rPr>
      </w:pPr>
      <w:r>
        <w:lastRenderedPageBreak/>
        <w:t xml:space="preserve"> </w:t>
      </w:r>
      <w:r>
        <w:rPr>
          <w:rFonts w:hint="eastAsia"/>
        </w:rPr>
        <w:t>③：</w:t>
      </w:r>
      <w:r w:rsidRPr="007C2FAA">
        <w:rPr>
          <w:rFonts w:ascii="仿宋" w:eastAsia="仿宋" w:hAnsi="仿宋" w:hint="eastAsia"/>
        </w:rPr>
        <w:t>点击提交以后，保函申请不需要审核，支付费用</w:t>
      </w:r>
    </w:p>
    <w:p w14:paraId="254CE654" w14:textId="77777777" w:rsidR="007C2FAA" w:rsidRDefault="007C2FAA" w:rsidP="007C2FAA">
      <w:pPr>
        <w:tabs>
          <w:tab w:val="left" w:pos="585"/>
        </w:tabs>
        <w:ind w:left="420"/>
        <w:jc w:val="left"/>
      </w:pPr>
      <w:r>
        <w:tab/>
      </w:r>
      <w:r>
        <w:rPr>
          <w:noProof/>
        </w:rPr>
        <w:drawing>
          <wp:inline distT="0" distB="0" distL="0" distR="0" wp14:anchorId="2B77692A" wp14:editId="1B5CD672">
            <wp:extent cx="5272405" cy="2530027"/>
            <wp:effectExtent l="0" t="0" r="444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9790" cy="255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E26F" w14:textId="77777777" w:rsidR="006441D4" w:rsidRDefault="006441D4" w:rsidP="007C2FAA">
      <w:pPr>
        <w:tabs>
          <w:tab w:val="left" w:pos="585"/>
        </w:tabs>
        <w:ind w:left="420"/>
        <w:jc w:val="left"/>
      </w:pPr>
    </w:p>
    <w:p w14:paraId="74A8E05C" w14:textId="77777777" w:rsidR="006441D4" w:rsidRDefault="006441D4" w:rsidP="007C2FAA">
      <w:pPr>
        <w:tabs>
          <w:tab w:val="left" w:pos="585"/>
        </w:tabs>
        <w:ind w:left="420"/>
        <w:jc w:val="left"/>
      </w:pPr>
    </w:p>
    <w:p w14:paraId="50CDD1FA" w14:textId="77777777" w:rsidR="006441D4" w:rsidRDefault="006441D4" w:rsidP="007C2FAA">
      <w:pPr>
        <w:tabs>
          <w:tab w:val="left" w:pos="585"/>
        </w:tabs>
        <w:ind w:left="420"/>
        <w:jc w:val="left"/>
      </w:pPr>
    </w:p>
    <w:p w14:paraId="122CEDCC" w14:textId="0DB41672" w:rsidR="007C2FAA" w:rsidRDefault="007C2FAA" w:rsidP="007C2FAA">
      <w:pPr>
        <w:tabs>
          <w:tab w:val="left" w:pos="585"/>
        </w:tabs>
        <w:ind w:left="420"/>
        <w:jc w:val="left"/>
      </w:pPr>
      <w:r>
        <w:rPr>
          <w:rFonts w:hint="eastAsia"/>
        </w:rPr>
        <w:t>④：</w:t>
      </w:r>
      <w:r w:rsidRPr="007C2FAA">
        <w:rPr>
          <w:rFonts w:ascii="仿宋" w:eastAsia="仿宋" w:hAnsi="仿宋" w:hint="eastAsia"/>
        </w:rPr>
        <w:t>下载电子保函</w:t>
      </w:r>
    </w:p>
    <w:p w14:paraId="60AB774F" w14:textId="77777777" w:rsidR="007C2FAA" w:rsidRDefault="007C2FAA" w:rsidP="007C2FAA">
      <w:pPr>
        <w:tabs>
          <w:tab w:val="left" w:pos="585"/>
        </w:tabs>
        <w:ind w:left="420"/>
        <w:jc w:val="left"/>
      </w:pPr>
      <w:r>
        <w:tab/>
      </w:r>
      <w:r>
        <w:rPr>
          <w:noProof/>
        </w:rPr>
        <w:drawing>
          <wp:inline distT="0" distB="0" distL="0" distR="0" wp14:anchorId="670906ED" wp14:editId="4CB0AD1B">
            <wp:extent cx="5269057" cy="3752967"/>
            <wp:effectExtent l="0" t="0" r="825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1154" cy="37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F0F0" w14:textId="77777777" w:rsidR="006441D4" w:rsidRDefault="007C2FAA" w:rsidP="007C2FAA">
      <w:pPr>
        <w:tabs>
          <w:tab w:val="left" w:pos="375"/>
        </w:tabs>
        <w:jc w:val="left"/>
      </w:pPr>
      <w:r>
        <w:tab/>
      </w:r>
    </w:p>
    <w:p w14:paraId="760D2DB5" w14:textId="77777777" w:rsidR="006441D4" w:rsidRDefault="006441D4" w:rsidP="007C2FAA">
      <w:pPr>
        <w:tabs>
          <w:tab w:val="left" w:pos="375"/>
        </w:tabs>
        <w:jc w:val="left"/>
      </w:pPr>
    </w:p>
    <w:p w14:paraId="6732EBE4" w14:textId="77777777" w:rsidR="006441D4" w:rsidRDefault="006441D4" w:rsidP="007C2FAA">
      <w:pPr>
        <w:tabs>
          <w:tab w:val="left" w:pos="375"/>
        </w:tabs>
        <w:jc w:val="left"/>
      </w:pPr>
    </w:p>
    <w:p w14:paraId="6A046084" w14:textId="77777777" w:rsidR="006441D4" w:rsidRDefault="006441D4" w:rsidP="007C2FAA">
      <w:pPr>
        <w:tabs>
          <w:tab w:val="left" w:pos="375"/>
        </w:tabs>
        <w:jc w:val="left"/>
      </w:pPr>
    </w:p>
    <w:p w14:paraId="66E1D2EA" w14:textId="77777777" w:rsidR="006441D4" w:rsidRDefault="006441D4" w:rsidP="007C2FAA">
      <w:pPr>
        <w:tabs>
          <w:tab w:val="left" w:pos="375"/>
        </w:tabs>
        <w:jc w:val="left"/>
      </w:pPr>
    </w:p>
    <w:p w14:paraId="2D0D077D" w14:textId="44F78623" w:rsidR="007C2FAA" w:rsidRDefault="007C2FAA" w:rsidP="007C2FAA">
      <w:pPr>
        <w:tabs>
          <w:tab w:val="left" w:pos="375"/>
        </w:tabs>
        <w:jc w:val="left"/>
      </w:pPr>
      <w:r>
        <w:rPr>
          <w:rFonts w:hint="eastAsia"/>
        </w:rPr>
        <w:lastRenderedPageBreak/>
        <w:t>⑤：</w:t>
      </w:r>
      <w:r w:rsidRPr="007C2FAA">
        <w:rPr>
          <w:rFonts w:ascii="仿宋" w:eastAsia="仿宋" w:hAnsi="仿宋" w:hint="eastAsia"/>
        </w:rPr>
        <w:t>点击查看</w:t>
      </w:r>
      <w:r>
        <w:rPr>
          <w:rFonts w:hint="eastAsia"/>
        </w:rPr>
        <w:t>：</w:t>
      </w:r>
    </w:p>
    <w:p w14:paraId="67E50E90" w14:textId="77777777" w:rsidR="007C2FAA" w:rsidRDefault="007C2FAA" w:rsidP="007C2FAA">
      <w:pPr>
        <w:tabs>
          <w:tab w:val="left" w:pos="585"/>
        </w:tabs>
        <w:ind w:left="420"/>
        <w:jc w:val="left"/>
      </w:pPr>
      <w:r>
        <w:rPr>
          <w:noProof/>
        </w:rPr>
        <w:drawing>
          <wp:inline distT="0" distB="0" distL="0" distR="0" wp14:anchorId="375E5675" wp14:editId="5E959297">
            <wp:extent cx="5268595" cy="4504683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5048" cy="460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ECFF" w14:textId="6E543B3C" w:rsidR="007C2FAA" w:rsidRDefault="007C2FAA" w:rsidP="007C2FAA">
      <w:pPr>
        <w:tabs>
          <w:tab w:val="left" w:pos="585"/>
        </w:tabs>
        <w:ind w:left="420"/>
        <w:jc w:val="left"/>
        <w:rPr>
          <w:rFonts w:hint="eastAsia"/>
        </w:rPr>
      </w:pPr>
      <w:r>
        <w:rPr>
          <w:rFonts w:hint="eastAsia"/>
        </w:rPr>
        <w:t>⑥：</w:t>
      </w:r>
      <w:r w:rsidRPr="007C2FAA">
        <w:rPr>
          <w:rFonts w:ascii="仿宋" w:eastAsia="仿宋" w:hAnsi="仿宋" w:hint="eastAsia"/>
        </w:rPr>
        <w:t>将pdf</w:t>
      </w:r>
      <w:proofErr w:type="gramStart"/>
      <w:r w:rsidRPr="007C2FAA">
        <w:rPr>
          <w:rFonts w:ascii="仿宋" w:eastAsia="仿宋" w:hAnsi="仿宋" w:hint="eastAsia"/>
        </w:rPr>
        <w:t>版电子</w:t>
      </w:r>
      <w:proofErr w:type="gramEnd"/>
      <w:r w:rsidRPr="007C2FAA">
        <w:rPr>
          <w:rFonts w:ascii="仿宋" w:eastAsia="仿宋" w:hAnsi="仿宋" w:hint="eastAsia"/>
        </w:rPr>
        <w:t>保函附到投标文件中，并在电子保函下方附保函验证码</w:t>
      </w:r>
    </w:p>
    <w:p w14:paraId="39E437A3" w14:textId="006551EC" w:rsidR="007C2FAA" w:rsidRDefault="007C2FAA" w:rsidP="006441D4">
      <w:pPr>
        <w:tabs>
          <w:tab w:val="left" w:pos="585"/>
        </w:tabs>
        <w:ind w:left="42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FFA24BF" wp14:editId="1BD88C4A">
            <wp:extent cx="5270500" cy="3797845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9644" cy="38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45BB" w14:textId="77777777" w:rsidR="007C2FAA" w:rsidRDefault="007C2FAA" w:rsidP="007C2FAA">
      <w:pPr>
        <w:tabs>
          <w:tab w:val="left" w:pos="585"/>
        </w:tabs>
        <w:ind w:left="420"/>
        <w:jc w:val="left"/>
      </w:pPr>
      <w:r>
        <w:rPr>
          <w:rFonts w:hint="eastAsia"/>
        </w:rPr>
        <w:lastRenderedPageBreak/>
        <w:t>⑨：保函验真</w:t>
      </w:r>
    </w:p>
    <w:p w14:paraId="7A7ABE6B" w14:textId="77777777" w:rsidR="007C2FAA" w:rsidRDefault="007C2FAA" w:rsidP="007C2FAA">
      <w:pPr>
        <w:tabs>
          <w:tab w:val="left" w:pos="585"/>
        </w:tabs>
        <w:ind w:left="420"/>
        <w:jc w:val="left"/>
      </w:pPr>
      <w:r>
        <w:tab/>
      </w:r>
      <w:r>
        <w:rPr>
          <w:rFonts w:hint="eastAsia"/>
        </w:rPr>
        <w:t>登陆保函通道：</w:t>
      </w:r>
      <w:hyperlink r:id="rId16" w:history="1">
        <w:r w:rsidRPr="004C36B7">
          <w:rPr>
            <w:rStyle w:val="a7"/>
          </w:rPr>
          <w:t>http://www.sxdeliw.com/home.html</w:t>
        </w:r>
      </w:hyperlink>
      <w:r>
        <w:t xml:space="preserve"> </w:t>
      </w:r>
      <w:r>
        <w:rPr>
          <w:rFonts w:hint="eastAsia"/>
        </w:rPr>
        <w:t>网址在线校验真假（</w:t>
      </w:r>
      <w:r w:rsidRPr="00161D6F">
        <w:rPr>
          <w:rFonts w:hint="eastAsia"/>
          <w:color w:val="FF0000"/>
        </w:rPr>
        <w:t>不需要登陆</w:t>
      </w:r>
      <w:r>
        <w:rPr>
          <w:rFonts w:hint="eastAsia"/>
        </w:rPr>
        <w:t>）</w:t>
      </w:r>
    </w:p>
    <w:p w14:paraId="51E80483" w14:textId="77777777" w:rsidR="007C2FAA" w:rsidRDefault="007C2FAA" w:rsidP="007C2FAA">
      <w:pPr>
        <w:tabs>
          <w:tab w:val="left" w:pos="585"/>
        </w:tabs>
        <w:ind w:left="420"/>
        <w:jc w:val="left"/>
      </w:pPr>
      <w:r>
        <w:tab/>
      </w:r>
      <w:r>
        <w:tab/>
      </w:r>
      <w:r>
        <w:rPr>
          <w:noProof/>
        </w:rPr>
        <w:drawing>
          <wp:inline distT="0" distB="0" distL="0" distR="0" wp14:anchorId="62989873" wp14:editId="131D6DB0">
            <wp:extent cx="5273676" cy="5704764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6342" cy="57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E6E3" w14:textId="77777777" w:rsidR="007C2FAA" w:rsidRDefault="007C2FAA" w:rsidP="007C2FAA">
      <w:pPr>
        <w:tabs>
          <w:tab w:val="left" w:pos="585"/>
        </w:tabs>
        <w:ind w:left="420"/>
        <w:jc w:val="left"/>
      </w:pPr>
      <w:r>
        <w:tab/>
      </w:r>
      <w:r>
        <w:tab/>
      </w:r>
      <w:r>
        <w:tab/>
      </w:r>
      <w:r>
        <w:tab/>
      </w:r>
    </w:p>
    <w:p w14:paraId="5D036F60" w14:textId="77777777" w:rsidR="007C2FAA" w:rsidRDefault="007C2FAA" w:rsidP="007C2FAA">
      <w:pPr>
        <w:tabs>
          <w:tab w:val="left" w:pos="585"/>
        </w:tabs>
        <w:ind w:left="420"/>
        <w:jc w:val="left"/>
      </w:pPr>
    </w:p>
    <w:p w14:paraId="34D2994A" w14:textId="2B08A814" w:rsidR="00847A29" w:rsidRPr="007C2FAA" w:rsidRDefault="007C2FAA" w:rsidP="007C2FAA">
      <w:pPr>
        <w:tabs>
          <w:tab w:val="left" w:pos="585"/>
        </w:tabs>
        <w:ind w:left="420"/>
        <w:jc w:val="left"/>
        <w:rPr>
          <w:rFonts w:hint="eastAsia"/>
        </w:rPr>
      </w:pPr>
      <w:r>
        <w:tab/>
      </w:r>
      <w:r>
        <w:tab/>
      </w:r>
      <w:r>
        <w:rPr>
          <w:rFonts w:hint="eastAsia"/>
        </w:rPr>
        <w:t>*保函</w:t>
      </w:r>
      <w:proofErr w:type="gramStart"/>
      <w:r>
        <w:rPr>
          <w:rFonts w:hint="eastAsia"/>
        </w:rPr>
        <w:t>验真需填入</w:t>
      </w:r>
      <w:proofErr w:type="gramEnd"/>
      <w:r>
        <w:rPr>
          <w:rFonts w:hint="eastAsia"/>
        </w:rPr>
        <w:t>保单号#验证码，示</w:t>
      </w:r>
      <w:r>
        <w:rPr>
          <w:rFonts w:hint="eastAsia"/>
        </w:rPr>
        <w:t>例</w:t>
      </w:r>
      <w:r>
        <w:rPr>
          <w:rFonts w:hint="eastAsia"/>
        </w:rPr>
        <w:t>（</w:t>
      </w:r>
      <w:r w:rsidRPr="00161D6F">
        <w:t>ATAY062ZE420EAA2059Z</w:t>
      </w:r>
      <w:r w:rsidRPr="00161D6F">
        <w:rPr>
          <w:color w:val="FF0000"/>
        </w:rPr>
        <w:t>#</w:t>
      </w:r>
      <w:r w:rsidRPr="00161D6F">
        <w:t>36W2UT</w:t>
      </w:r>
      <w:r>
        <w:rPr>
          <w:rFonts w:hint="eastAsia"/>
        </w:rPr>
        <w:t>）</w:t>
      </w:r>
    </w:p>
    <w:sectPr w:rsidR="00847A29" w:rsidRPr="007C2F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FA81D" w14:textId="77777777" w:rsidR="00285611" w:rsidRDefault="00285611" w:rsidP="007C2FAA">
      <w:r>
        <w:separator/>
      </w:r>
    </w:p>
  </w:endnote>
  <w:endnote w:type="continuationSeparator" w:id="0">
    <w:p w14:paraId="03DD84EE" w14:textId="77777777" w:rsidR="00285611" w:rsidRDefault="00285611" w:rsidP="007C2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701739" w14:textId="77777777" w:rsidR="00285611" w:rsidRDefault="00285611" w:rsidP="007C2FAA">
      <w:r>
        <w:separator/>
      </w:r>
    </w:p>
  </w:footnote>
  <w:footnote w:type="continuationSeparator" w:id="0">
    <w:p w14:paraId="5C21790B" w14:textId="77777777" w:rsidR="00285611" w:rsidRDefault="00285611" w:rsidP="007C2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A53D4E"/>
    <w:multiLevelType w:val="hybridMultilevel"/>
    <w:tmpl w:val="63448884"/>
    <w:lvl w:ilvl="0" w:tplc="030AD43A">
      <w:start w:val="1"/>
      <w:numFmt w:val="decimal"/>
      <w:lvlText w:val="%1、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17"/>
    <w:rsid w:val="00285611"/>
    <w:rsid w:val="004F1A17"/>
    <w:rsid w:val="006441D4"/>
    <w:rsid w:val="007C2FAA"/>
    <w:rsid w:val="00847A29"/>
    <w:rsid w:val="00FA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548EED"/>
  <w15:chartTrackingRefBased/>
  <w15:docId w15:val="{879F498F-3298-4C90-9CE8-AA4C1FDF9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FAA"/>
    <w:pPr>
      <w:widowControl w:val="0"/>
      <w:jc w:val="both"/>
    </w:pPr>
    <w:rPr>
      <w:szCs w:val="24"/>
    </w:rPr>
  </w:style>
  <w:style w:type="paragraph" w:styleId="2">
    <w:name w:val="heading 2"/>
    <w:basedOn w:val="a"/>
    <w:next w:val="a"/>
    <w:link w:val="20"/>
    <w:unhideWhenUsed/>
    <w:qFormat/>
    <w:rsid w:val="007C2FA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2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2F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2F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2FAA"/>
    <w:rPr>
      <w:sz w:val="18"/>
      <w:szCs w:val="18"/>
    </w:rPr>
  </w:style>
  <w:style w:type="character" w:customStyle="1" w:styleId="20">
    <w:name w:val="标题 2 字符"/>
    <w:basedOn w:val="a0"/>
    <w:link w:val="2"/>
    <w:rsid w:val="007C2FAA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rsid w:val="007C2FAA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7C2FAA"/>
    <w:pPr>
      <w:spacing w:line="360" w:lineRule="auto"/>
      <w:ind w:firstLineChars="200" w:firstLine="420"/>
      <w:jc w:val="left"/>
    </w:pPr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sxdeliw.com/hom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 建德</dc:creator>
  <cp:keywords/>
  <dc:description/>
  <cp:lastModifiedBy>杜 建德</cp:lastModifiedBy>
  <cp:revision>4</cp:revision>
  <dcterms:created xsi:type="dcterms:W3CDTF">2020-05-07T09:13:00Z</dcterms:created>
  <dcterms:modified xsi:type="dcterms:W3CDTF">2020-05-07T09:19:00Z</dcterms:modified>
</cp:coreProperties>
</file>